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B8" w:rsidRPr="001E7E66" w:rsidRDefault="00411CB8" w:rsidP="00411CB8">
      <w:pPr>
        <w:spacing w:after="0" w:line="288" w:lineRule="atLeast"/>
        <w:textAlignment w:val="baseline"/>
        <w:outlineLvl w:val="1"/>
        <w:rPr>
          <w:rFonts w:ascii="inherit" w:eastAsia="Times New Roman" w:hAnsi="inherit" w:cs="Times New Roman"/>
          <w:bCs/>
          <w:sz w:val="36"/>
          <w:szCs w:val="36"/>
          <w:lang w:eastAsia="ru-RU"/>
        </w:rPr>
      </w:pPr>
      <w:r w:rsidRPr="001E7E66">
        <w:rPr>
          <w:rFonts w:ascii="inherit" w:eastAsia="Times New Roman" w:hAnsi="inherit" w:cs="Times New Roman"/>
          <w:bCs/>
          <w:sz w:val="36"/>
          <w:szCs w:val="36"/>
          <w:lang w:eastAsia="ru-RU"/>
        </w:rPr>
        <w:t>Проект</w:t>
      </w:r>
    </w:p>
    <w:p w:rsidR="00411CB8" w:rsidRPr="00385B44" w:rsidRDefault="00411CB8" w:rsidP="00411CB8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385B44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Решение</w:t>
      </w:r>
    </w:p>
    <w:p w:rsidR="00411CB8" w:rsidRPr="00385B44" w:rsidRDefault="00411CB8" w:rsidP="00411CB8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385B44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Собрания представителей</w:t>
      </w:r>
    </w:p>
    <w:p w:rsidR="00411CB8" w:rsidRPr="00385B44" w:rsidRDefault="00411CB8" w:rsidP="00411CB8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385B44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Моздокского городского поселения</w:t>
      </w:r>
    </w:p>
    <w:p w:rsidR="00411CB8" w:rsidRPr="00167D06" w:rsidRDefault="00411CB8" w:rsidP="00411CB8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385B44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от «___»_________201</w:t>
      </w:r>
      <w:r w:rsidR="001E7E66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6 </w:t>
      </w:r>
      <w:r w:rsidRPr="00385B44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г. № ____</w:t>
      </w:r>
    </w:p>
    <w:p w:rsidR="00411CB8" w:rsidRDefault="00411CB8" w:rsidP="00411CB8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</w:p>
    <w:p w:rsidR="00411CB8" w:rsidRPr="00335DFC" w:rsidRDefault="00411CB8" w:rsidP="00411CB8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335DFC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«О внесении изменений в Решение Собрания представителей Моздокского городского поселения от 27.11.2014 г. № 151 «О налоге на имущество физических лиц»</w:t>
      </w:r>
    </w:p>
    <w:p w:rsidR="00411CB8" w:rsidRDefault="00411CB8" w:rsidP="00411CB8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</w:p>
    <w:p w:rsidR="00411CB8" w:rsidRPr="00167D06" w:rsidRDefault="00411CB8" w:rsidP="001E7E6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>В соответствии с</w:t>
      </w:r>
      <w:r w:rsidRPr="00167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23.11.2015 г. № 320-ФЗ</w:t>
      </w:r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вторую Нал</w:t>
      </w:r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>Собрание представителей Моздокского городского поселения</w:t>
      </w:r>
    </w:p>
    <w:p w:rsidR="00411CB8" w:rsidRDefault="00411CB8" w:rsidP="001E7E6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167D06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РЕШИЛО:</w:t>
      </w:r>
    </w:p>
    <w:p w:rsidR="001E7E66" w:rsidRDefault="001E7E66" w:rsidP="001E7E6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E7E66" w:rsidRPr="001E7E66" w:rsidRDefault="001E7E66" w:rsidP="001E7E66">
      <w:pPr>
        <w:spacing w:after="0" w:line="288" w:lineRule="atLeast"/>
        <w:jc w:val="both"/>
        <w:textAlignment w:val="baseline"/>
        <w:outlineLvl w:val="1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sz w:val="28"/>
          <w:szCs w:val="28"/>
          <w:lang w:eastAsia="ru-RU"/>
        </w:rPr>
        <w:t xml:space="preserve">       1.</w:t>
      </w:r>
      <w:r w:rsidRPr="001E7E66">
        <w:rPr>
          <w:rFonts w:ascii="inherit" w:eastAsia="Times New Roman" w:hAnsi="inherit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inherit" w:eastAsia="Times New Roman" w:hAnsi="inherit" w:cs="Times New Roman"/>
          <w:bCs/>
          <w:sz w:val="28"/>
          <w:szCs w:val="28"/>
          <w:lang w:eastAsia="ru-RU"/>
        </w:rPr>
        <w:t>в решение Собрания представителей Моздокского городского поселения от 27.11.2014 г. № 151</w:t>
      </w:r>
      <w:r w:rsidRPr="001E7E66">
        <w:rPr>
          <w:rFonts w:ascii="inherit" w:eastAsia="Times New Roman" w:hAnsi="inherit" w:cs="Times New Roman"/>
          <w:bCs/>
          <w:sz w:val="28"/>
          <w:szCs w:val="28"/>
          <w:lang w:eastAsia="ru-RU"/>
        </w:rPr>
        <w:t>«О налоге на имущество физических лиц»</w:t>
      </w:r>
    </w:p>
    <w:p w:rsidR="00411CB8" w:rsidRDefault="001E7E66" w:rsidP="001E7E6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sz w:val="28"/>
          <w:szCs w:val="28"/>
          <w:lang w:eastAsia="ru-RU"/>
        </w:rPr>
        <w:t>следующие изменения:</w:t>
      </w:r>
    </w:p>
    <w:p w:rsidR="001E7E66" w:rsidRPr="00167D06" w:rsidRDefault="001E7E66" w:rsidP="001E7E6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411CB8" w:rsidRDefault="001E7E66" w:rsidP="001E7E66">
      <w:pPr>
        <w:pStyle w:val="ConsPlusNormal"/>
        <w:ind w:left="568"/>
        <w:jc w:val="both"/>
        <w:rPr>
          <w:rFonts w:ascii="inherit" w:hAnsi="inherit" w:cs="inherit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>- в</w:t>
      </w:r>
      <w:r w:rsidR="00411CB8" w:rsidRPr="00335DFC">
        <w:rPr>
          <w:rFonts w:ascii="Times New Roman" w:hAnsi="Times New Roman" w:cs="Times New Roman"/>
          <w:sz w:val="28"/>
          <w:szCs w:val="28"/>
        </w:rPr>
        <w:t xml:space="preserve"> </w:t>
      </w:r>
      <w:r w:rsidR="00411CB8">
        <w:rPr>
          <w:rFonts w:ascii="Times New Roman" w:hAnsi="Times New Roman" w:cs="Times New Roman"/>
          <w:sz w:val="28"/>
          <w:szCs w:val="28"/>
        </w:rPr>
        <w:t xml:space="preserve"> пункте 13 </w:t>
      </w:r>
      <w:r w:rsidR="00411CB8" w:rsidRPr="00666546">
        <w:rPr>
          <w:rFonts w:ascii="inherit" w:hAnsi="inherit" w:cs="inherit"/>
          <w:sz w:val="28"/>
          <w:szCs w:val="28"/>
        </w:rPr>
        <w:t>слово "октября" заменить словом "декабря".</w:t>
      </w:r>
    </w:p>
    <w:p w:rsidR="00411CB8" w:rsidRPr="00666546" w:rsidRDefault="00411CB8" w:rsidP="001E7E66">
      <w:pPr>
        <w:pStyle w:val="ConsPlusNormal"/>
        <w:ind w:left="540"/>
        <w:jc w:val="both"/>
        <w:rPr>
          <w:rFonts w:ascii="inherit" w:hAnsi="inherit" w:cs="inherit"/>
          <w:sz w:val="28"/>
          <w:szCs w:val="28"/>
        </w:rPr>
      </w:pPr>
    </w:p>
    <w:p w:rsidR="00411CB8" w:rsidRPr="00167D06" w:rsidRDefault="00411CB8" w:rsidP="001E7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6546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Настоящее р</w:t>
      </w: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со дня </w:t>
      </w: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его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официального </w:t>
      </w: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>опубликования в СМИ на территории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муниципального образования -</w:t>
      </w: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Моздокско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е</w:t>
      </w: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городско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е</w:t>
      </w: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поселени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е</w:t>
      </w:r>
      <w:r w:rsidRPr="00167D06">
        <w:t xml:space="preserve"> </w:t>
      </w:r>
      <w:r w:rsidRPr="00167D06">
        <w:rPr>
          <w:rFonts w:ascii="Times New Roman" w:hAnsi="Times New Roman" w:cs="Times New Roman"/>
          <w:sz w:val="28"/>
          <w:szCs w:val="28"/>
        </w:rPr>
        <w:t>и</w:t>
      </w:r>
      <w:r w:rsidRPr="00167D06">
        <w:rPr>
          <w:rFonts w:ascii="CG Times" w:hAnsi="CG 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налоговые периоды, начиная с </w:t>
      </w:r>
      <w:r w:rsidRPr="00167D06">
        <w:rPr>
          <w:rFonts w:ascii="CG Times" w:hAnsi="CG 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411CB8" w:rsidRPr="00167D06" w:rsidRDefault="00411CB8" w:rsidP="001E7E6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     </w:t>
      </w: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ab/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3</w:t>
      </w:r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  <w:proofErr w:type="gramStart"/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>Контроль за</w:t>
      </w:r>
      <w:proofErr w:type="gramEnd"/>
      <w:r w:rsidRPr="00167D0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бюджету и экономической политике.</w:t>
      </w:r>
    </w:p>
    <w:p w:rsidR="00411CB8" w:rsidRPr="00167D06" w:rsidRDefault="00411CB8" w:rsidP="00411CB8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Моздокского</w:t>
      </w:r>
      <w:proofErr w:type="gramEnd"/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</w:t>
      </w:r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67D06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Л.П.Токарева</w:t>
      </w:r>
      <w:proofErr w:type="spellEnd"/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6">
        <w:rPr>
          <w:rFonts w:ascii="Times New Roman" w:hAnsi="Times New Roman" w:cs="Times New Roman"/>
          <w:sz w:val="28"/>
          <w:szCs w:val="28"/>
        </w:rPr>
        <w:t xml:space="preserve">Глава АМС МГП                                                                      </w:t>
      </w:r>
      <w:r w:rsidRPr="00167D06">
        <w:rPr>
          <w:rFonts w:ascii="Times New Roman" w:hAnsi="Times New Roman" w:cs="Times New Roman"/>
          <w:sz w:val="28"/>
          <w:szCs w:val="28"/>
        </w:rPr>
        <w:tab/>
        <w:t xml:space="preserve">С.Б. </w:t>
      </w:r>
      <w:proofErr w:type="spellStart"/>
      <w:r w:rsidRPr="00167D06">
        <w:rPr>
          <w:rFonts w:ascii="Times New Roman" w:hAnsi="Times New Roman" w:cs="Times New Roman"/>
          <w:sz w:val="28"/>
          <w:szCs w:val="28"/>
        </w:rPr>
        <w:t>Джанжаков</w:t>
      </w:r>
      <w:proofErr w:type="spellEnd"/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6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6">
        <w:rPr>
          <w:rFonts w:ascii="Times New Roman" w:hAnsi="Times New Roman" w:cs="Times New Roman"/>
          <w:sz w:val="28"/>
          <w:szCs w:val="28"/>
        </w:rPr>
        <w:t xml:space="preserve">по экономике и финансам                                                        </w:t>
      </w:r>
      <w:r w:rsidRPr="00167D06">
        <w:rPr>
          <w:rFonts w:ascii="Times New Roman" w:hAnsi="Times New Roman" w:cs="Times New Roman"/>
          <w:sz w:val="28"/>
          <w:szCs w:val="28"/>
        </w:rPr>
        <w:tab/>
        <w:t>Л.С. Рыбалкина</w:t>
      </w: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6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6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отдела                </w:t>
      </w:r>
      <w:r w:rsidRPr="00167D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Е.В.Хажоян</w:t>
      </w:r>
      <w:proofErr w:type="spellEnd"/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1CB8" w:rsidRPr="00167D06" w:rsidRDefault="00411CB8" w:rsidP="00411C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6">
        <w:rPr>
          <w:rFonts w:ascii="Times New Roman" w:hAnsi="Times New Roman" w:cs="Times New Roman"/>
          <w:sz w:val="28"/>
          <w:szCs w:val="28"/>
        </w:rPr>
        <w:t xml:space="preserve">Главный специалист-юрист                                                     </w:t>
      </w:r>
      <w:r w:rsidRPr="00167D06">
        <w:rPr>
          <w:rFonts w:ascii="Times New Roman" w:hAnsi="Times New Roman" w:cs="Times New Roman"/>
          <w:sz w:val="28"/>
          <w:szCs w:val="28"/>
        </w:rPr>
        <w:tab/>
        <w:t xml:space="preserve">Ф.А. </w:t>
      </w:r>
      <w:proofErr w:type="spellStart"/>
      <w:r w:rsidRPr="00167D06">
        <w:rPr>
          <w:rFonts w:ascii="Times New Roman" w:hAnsi="Times New Roman" w:cs="Times New Roman"/>
          <w:sz w:val="28"/>
          <w:szCs w:val="28"/>
        </w:rPr>
        <w:t>Гевондян</w:t>
      </w:r>
      <w:proofErr w:type="spellEnd"/>
    </w:p>
    <w:sectPr w:rsidR="00411CB8" w:rsidRPr="0016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9A5"/>
    <w:multiLevelType w:val="hybridMultilevel"/>
    <w:tmpl w:val="53C2CFB2"/>
    <w:lvl w:ilvl="0" w:tplc="F438ADC0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B8"/>
    <w:rsid w:val="001E7E66"/>
    <w:rsid w:val="00411CB8"/>
    <w:rsid w:val="004A08CB"/>
    <w:rsid w:val="00E83A5E"/>
    <w:rsid w:val="00F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1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1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2016-01-20T13:55:00Z</cp:lastPrinted>
  <dcterms:created xsi:type="dcterms:W3CDTF">2016-01-20T08:39:00Z</dcterms:created>
  <dcterms:modified xsi:type="dcterms:W3CDTF">2016-01-20T13:56:00Z</dcterms:modified>
</cp:coreProperties>
</file>